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048" w:rsidRDefault="009A1048" w:rsidP="009A104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EDU 433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Edu433 final term 2019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Marium Awan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Quiz was very difficult.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1.</w:t>
      </w:r>
      <w:r w:rsidRPr="009A1048">
        <w:rPr>
          <w:rFonts w:ascii="Times New Roman" w:hAnsi="Times New Roman" w:cs="Times New Roman"/>
          <w:sz w:val="36"/>
          <w:szCs w:val="36"/>
        </w:rPr>
        <w:t xml:space="preserve"> Three elements of professionalism? 2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2.</w:t>
      </w:r>
      <w:r w:rsidRPr="009A1048">
        <w:rPr>
          <w:rFonts w:ascii="Times New Roman" w:hAnsi="Times New Roman" w:cs="Times New Roman"/>
          <w:sz w:val="36"/>
          <w:szCs w:val="36"/>
        </w:rPr>
        <w:t xml:space="preserve"> Profession? 2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3.</w:t>
      </w:r>
      <w:r w:rsidRPr="009A1048">
        <w:rPr>
          <w:rFonts w:ascii="Times New Roman" w:hAnsi="Times New Roman" w:cs="Times New Roman"/>
          <w:sz w:val="36"/>
          <w:szCs w:val="36"/>
        </w:rPr>
        <w:t xml:space="preserve"> Professionalism? 2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4. </w:t>
      </w:r>
      <w:r w:rsidRPr="009A1048">
        <w:rPr>
          <w:rFonts w:ascii="Times New Roman" w:hAnsi="Times New Roman" w:cs="Times New Roman"/>
          <w:sz w:val="36"/>
          <w:szCs w:val="36"/>
        </w:rPr>
        <w:t>Difference between profession and professionalism? 3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5. </w:t>
      </w:r>
      <w:r w:rsidRPr="009A1048">
        <w:rPr>
          <w:rFonts w:ascii="Times New Roman" w:hAnsi="Times New Roman" w:cs="Times New Roman"/>
          <w:sz w:val="36"/>
          <w:szCs w:val="36"/>
        </w:rPr>
        <w:t>Difference between profession and professionalization? 3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6. </w:t>
      </w:r>
      <w:r w:rsidRPr="009A1048">
        <w:rPr>
          <w:rFonts w:ascii="Times New Roman" w:hAnsi="Times New Roman" w:cs="Times New Roman"/>
          <w:sz w:val="36"/>
          <w:szCs w:val="36"/>
        </w:rPr>
        <w:t>Five perspective of professionalism? 5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7. </w:t>
      </w:r>
      <w:r w:rsidRPr="009A1048">
        <w:rPr>
          <w:rFonts w:ascii="Times New Roman" w:hAnsi="Times New Roman" w:cs="Times New Roman"/>
          <w:sz w:val="36"/>
          <w:szCs w:val="36"/>
        </w:rPr>
        <w:t>Professionalization project? 5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8. </w:t>
      </w:r>
      <w:r w:rsidRPr="009A1048">
        <w:rPr>
          <w:rFonts w:ascii="Times New Roman" w:hAnsi="Times New Roman" w:cs="Times New Roman"/>
          <w:sz w:val="36"/>
          <w:szCs w:val="36"/>
        </w:rPr>
        <w:t>Why is important to giving example from Quran while teaching? 2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9. </w:t>
      </w:r>
      <w:r w:rsidRPr="009A1048">
        <w:rPr>
          <w:rFonts w:ascii="Times New Roman" w:hAnsi="Times New Roman" w:cs="Times New Roman"/>
          <w:sz w:val="36"/>
          <w:szCs w:val="36"/>
        </w:rPr>
        <w:t>Learning environments and standard? 5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10. </w:t>
      </w:r>
      <w:r w:rsidRPr="009A1048">
        <w:rPr>
          <w:rFonts w:ascii="Times New Roman" w:hAnsi="Times New Roman" w:cs="Times New Roman"/>
          <w:sz w:val="36"/>
          <w:szCs w:val="36"/>
        </w:rPr>
        <w:t>Professional integrity? How teacher can achieve professional integrity? 3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11. </w:t>
      </w:r>
      <w:r w:rsidRPr="009A1048">
        <w:rPr>
          <w:rFonts w:ascii="Times New Roman" w:hAnsi="Times New Roman" w:cs="Times New Roman"/>
          <w:sz w:val="36"/>
          <w:szCs w:val="36"/>
        </w:rPr>
        <w:t>Commonly cites criteria of professionalism? 5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Subject matter knowledge dispositions two points? 3 marks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Paper 2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 xml:space="preserve">Edu433 today paper 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 xml:space="preserve">10 </w:t>
      </w:r>
      <w:proofErr w:type="spellStart"/>
      <w:r w:rsidRPr="009A1048">
        <w:rPr>
          <w:rFonts w:ascii="Times New Roman" w:hAnsi="Times New Roman" w:cs="Times New Roman"/>
          <w:sz w:val="36"/>
          <w:szCs w:val="36"/>
        </w:rPr>
        <w:t>mcq's</w:t>
      </w:r>
      <w:proofErr w:type="spellEnd"/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lastRenderedPageBreak/>
        <w:t>1- Interpersonal behavior that motivate students------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2- Professional standard has -------parts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3- Education------is obvious example of problem of education in Islam.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4- Role of teacher is to ------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5- According</w:t>
      </w:r>
      <w:r>
        <w:rPr>
          <w:rFonts w:ascii="Times New Roman" w:hAnsi="Times New Roman" w:cs="Times New Roman"/>
          <w:sz w:val="36"/>
          <w:szCs w:val="36"/>
        </w:rPr>
        <w:t xml:space="preserve"> to standard kno</w:t>
      </w:r>
      <w:r w:rsidRPr="009A1048">
        <w:rPr>
          <w:rFonts w:ascii="Times New Roman" w:hAnsi="Times New Roman" w:cs="Times New Roman"/>
          <w:sz w:val="36"/>
          <w:szCs w:val="36"/>
        </w:rPr>
        <w:t>wledge of Islamic and ethical value ------ method to use for conflict resolution.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</w:p>
    <w:p w:rsidR="009A1048" w:rsidRPr="009A1048" w:rsidRDefault="009A1048" w:rsidP="009A10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>Elements of professionalism.   2 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2.</w:t>
      </w:r>
      <w:r w:rsidRPr="009A1048">
        <w:rPr>
          <w:rFonts w:ascii="Times New Roman" w:hAnsi="Times New Roman" w:cs="Times New Roman"/>
          <w:sz w:val="36"/>
          <w:szCs w:val="36"/>
        </w:rPr>
        <w:t xml:space="preserve"> Three professional standard.   2 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3.</w:t>
      </w:r>
      <w:r w:rsidRPr="009A1048">
        <w:rPr>
          <w:rFonts w:ascii="Times New Roman" w:hAnsi="Times New Roman" w:cs="Times New Roman"/>
          <w:sz w:val="36"/>
          <w:szCs w:val="36"/>
        </w:rPr>
        <w:t xml:space="preserve"> Three instructional of Islamic teacher profession.  3 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4.</w:t>
      </w:r>
      <w:r w:rsidRPr="009A1048">
        <w:rPr>
          <w:rFonts w:ascii="Times New Roman" w:hAnsi="Times New Roman" w:cs="Times New Roman"/>
          <w:sz w:val="36"/>
          <w:szCs w:val="36"/>
        </w:rPr>
        <w:t xml:space="preserve"> Five characteristics of teacher professionalism.        5 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5. </w:t>
      </w:r>
      <w:r w:rsidRPr="009A1048">
        <w:rPr>
          <w:rFonts w:ascii="Times New Roman" w:hAnsi="Times New Roman" w:cs="Times New Roman"/>
          <w:sz w:val="36"/>
          <w:szCs w:val="36"/>
        </w:rPr>
        <w:t>Purpose of code of conduct.  5 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6. </w:t>
      </w:r>
      <w:r w:rsidRPr="009A1048">
        <w:rPr>
          <w:rFonts w:ascii="Times New Roman" w:hAnsi="Times New Roman" w:cs="Times New Roman"/>
          <w:sz w:val="36"/>
          <w:szCs w:val="36"/>
        </w:rPr>
        <w:t xml:space="preserve">This q was given again with difference between code of conduct and with simple definition </w:t>
      </w:r>
      <w:proofErr w:type="spellStart"/>
      <w:proofErr w:type="gramStart"/>
      <w:r w:rsidRPr="009A1048">
        <w:rPr>
          <w:rFonts w:ascii="Times New Roman" w:hAnsi="Times New Roman" w:cs="Times New Roman"/>
          <w:sz w:val="36"/>
          <w:szCs w:val="36"/>
        </w:rPr>
        <w:t>jo</w:t>
      </w:r>
      <w:proofErr w:type="spellEnd"/>
      <w:proofErr w:type="gramEnd"/>
      <w:r w:rsidRPr="009A1048">
        <w:rPr>
          <w:rFonts w:ascii="Times New Roman" w:hAnsi="Times New Roman" w:cs="Times New Roman"/>
          <w:sz w:val="36"/>
          <w:szCs w:val="36"/>
        </w:rPr>
        <w:t xml:space="preserve"> k </w:t>
      </w:r>
      <w:proofErr w:type="spellStart"/>
      <w:r w:rsidRPr="009A1048">
        <w:rPr>
          <w:rFonts w:ascii="Times New Roman" w:hAnsi="Times New Roman" w:cs="Times New Roman"/>
          <w:sz w:val="36"/>
          <w:szCs w:val="36"/>
        </w:rPr>
        <w:t>yad</w:t>
      </w:r>
      <w:proofErr w:type="spellEnd"/>
      <w:r w:rsidRPr="009A104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9A1048">
        <w:rPr>
          <w:rFonts w:ascii="Times New Roman" w:hAnsi="Times New Roman" w:cs="Times New Roman"/>
          <w:sz w:val="36"/>
          <w:szCs w:val="36"/>
        </w:rPr>
        <w:t>nhi</w:t>
      </w:r>
      <w:proofErr w:type="spellEnd"/>
      <w:r w:rsidRPr="009A1048">
        <w:rPr>
          <w:rFonts w:ascii="Times New Roman" w:hAnsi="Times New Roman" w:cs="Times New Roman"/>
          <w:sz w:val="36"/>
          <w:szCs w:val="36"/>
        </w:rPr>
        <w:t>.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7. </w:t>
      </w:r>
      <w:r w:rsidRPr="009A1048">
        <w:rPr>
          <w:rFonts w:ascii="Times New Roman" w:hAnsi="Times New Roman" w:cs="Times New Roman"/>
          <w:sz w:val="36"/>
          <w:szCs w:val="36"/>
        </w:rPr>
        <w:t>Describe briefly 3rd standard of human growth and development.  5mark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8. </w:t>
      </w:r>
      <w:r w:rsidRPr="009A1048">
        <w:rPr>
          <w:rFonts w:ascii="Times New Roman" w:hAnsi="Times New Roman" w:cs="Times New Roman"/>
          <w:sz w:val="36"/>
          <w:szCs w:val="36"/>
        </w:rPr>
        <w:t>Pre and post professional. 3 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9. </w:t>
      </w:r>
      <w:r w:rsidRPr="009A1048">
        <w:rPr>
          <w:rFonts w:ascii="Times New Roman" w:hAnsi="Times New Roman" w:cs="Times New Roman"/>
          <w:sz w:val="36"/>
          <w:szCs w:val="36"/>
        </w:rPr>
        <w:t>Difference between professionalism and professionalization. 3mark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10. </w:t>
      </w:r>
      <w:r w:rsidRPr="009A1048">
        <w:rPr>
          <w:rFonts w:ascii="Times New Roman" w:hAnsi="Times New Roman" w:cs="Times New Roman"/>
          <w:sz w:val="36"/>
          <w:szCs w:val="36"/>
        </w:rPr>
        <w:t>Teacher cannot be regarded as true profession explain.  5mark</w:t>
      </w:r>
    </w:p>
    <w:p w:rsidR="009A1048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 w:rsidRPr="009A1048">
        <w:rPr>
          <w:rFonts w:ascii="Times New Roman" w:hAnsi="Times New Roman" w:cs="Times New Roman"/>
          <w:sz w:val="36"/>
          <w:szCs w:val="36"/>
        </w:rPr>
        <w:t xml:space="preserve">This q was given 2 times. </w:t>
      </w:r>
    </w:p>
    <w:p w:rsidR="00702977" w:rsidRPr="009A1048" w:rsidRDefault="009A1048" w:rsidP="009A104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11. </w:t>
      </w:r>
      <w:r w:rsidRPr="009A1048">
        <w:rPr>
          <w:rFonts w:ascii="Times New Roman" w:hAnsi="Times New Roman" w:cs="Times New Roman"/>
          <w:sz w:val="36"/>
          <w:szCs w:val="36"/>
        </w:rPr>
        <w:t xml:space="preserve">Cited criteria </w:t>
      </w:r>
      <w:bookmarkStart w:id="0" w:name="_GoBack"/>
      <w:bookmarkEnd w:id="0"/>
      <w:r w:rsidR="00C50DD0" w:rsidRPr="009A1048">
        <w:rPr>
          <w:rFonts w:ascii="Times New Roman" w:hAnsi="Times New Roman" w:cs="Times New Roman"/>
          <w:sz w:val="36"/>
          <w:szCs w:val="36"/>
        </w:rPr>
        <w:t>of professionalism</w:t>
      </w:r>
      <w:r w:rsidRPr="009A1048">
        <w:rPr>
          <w:rFonts w:ascii="Times New Roman" w:hAnsi="Times New Roman" w:cs="Times New Roman"/>
          <w:sz w:val="36"/>
          <w:szCs w:val="36"/>
        </w:rPr>
        <w:t>. 3 mark</w:t>
      </w:r>
    </w:p>
    <w:sectPr w:rsidR="00702977" w:rsidRPr="009A1048" w:rsidSect="009A1048"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21E47"/>
    <w:multiLevelType w:val="hybridMultilevel"/>
    <w:tmpl w:val="5F64E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48"/>
    <w:rsid w:val="00841246"/>
    <w:rsid w:val="009A1048"/>
    <w:rsid w:val="00C50DD0"/>
    <w:rsid w:val="00D0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3B0F2-85DF-480C-B538-9FC09346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Waqar</dc:creator>
  <cp:keywords/>
  <dc:description/>
  <cp:lastModifiedBy>Waqar</cp:lastModifiedBy>
  <cp:revision>2</cp:revision>
  <dcterms:created xsi:type="dcterms:W3CDTF">2020-08-16T04:27:00Z</dcterms:created>
  <dcterms:modified xsi:type="dcterms:W3CDTF">2020-09-01T06:00:00Z</dcterms:modified>
</cp:coreProperties>
</file>