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http://www.VUSR.net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Total 52 Q’s,40 mcq,s 120min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For a perfect binary tree of height 5,what will be the sum of heights of nodes?     2marks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Properties of equivalence class.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Two ways for the implementation of Queue data structure.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Worst case of selection sort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Max heap, add 24                  3 marks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“is a sibling of” set of all human beings is equivalence relation or not? explain.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Linked memory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 5 9 8 1 7 0 2 6 4 , draw after the 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  <w:vertAlign w:val="superscript"/>
        </w:rPr>
        <w:t xml:space="preserve">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iteration of large loop in a selection sort (smallest to largest)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Union commands 1, 2, 3, 4, 5 union(4,2),union(3,1),union(5,4)        5 marks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Code for removing an element froma linked list data structureif it is implementationby using linked memory methods.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Fill the hash table ofsize 11 that results when u insert the keys 19, 6, 16, 8, 5, 13, 1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Draw an heap that is created by removing one item from the heap.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911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77             66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68           1             3        11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vusr.net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